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8F3BEE7" w14:textId="7609102F" w:rsidR="007627E2" w:rsidRPr="007627E2" w:rsidRDefault="007627E2">
      <w:pPr>
        <w:rPr>
          <w:b/>
          <w:i/>
          <w:u w:val="single"/>
        </w:rPr>
      </w:pPr>
      <w:r w:rsidRPr="007627E2">
        <w:rPr>
          <w:b/>
          <w:i/>
          <w:u w:val="single"/>
        </w:rPr>
        <w:t>CREATING</w:t>
      </w:r>
      <w:r w:rsidR="001D40AD">
        <w:rPr>
          <w:b/>
          <w:i/>
          <w:u w:val="single"/>
        </w:rPr>
        <w:t xml:space="preserve"> &amp; SENDING</w:t>
      </w:r>
      <w:r w:rsidRPr="007627E2">
        <w:rPr>
          <w:b/>
          <w:i/>
          <w:u w:val="single"/>
        </w:rPr>
        <w:t xml:space="preserve"> NEWSLETTERS for MAJOR EVENTS</w:t>
      </w:r>
    </w:p>
    <w:p w14:paraId="69EF9E93" w14:textId="77777777" w:rsidR="007627E2" w:rsidRDefault="007627E2"/>
    <w:p w14:paraId="28A35481" w14:textId="3B7C8489" w:rsidR="007627E2" w:rsidRDefault="007627E2" w:rsidP="001D40AD">
      <w:pPr>
        <w:pStyle w:val="ListParagraph"/>
        <w:numPr>
          <w:ilvl w:val="0"/>
          <w:numId w:val="2"/>
        </w:numPr>
      </w:pPr>
      <w:r>
        <w:t xml:space="preserve">There are 4 kinds of major events: Career Development Workshops, Career Management Seminars, </w:t>
      </w:r>
      <w:r w:rsidR="00C30C63">
        <w:t xml:space="preserve">Trends and Viewpoints (formerly - </w:t>
      </w:r>
      <w:r>
        <w:t>Evening Program</w:t>
      </w:r>
      <w:r w:rsidR="00C30C63">
        <w:t>)</w:t>
      </w:r>
      <w:r>
        <w:t xml:space="preserve"> and Tools and Techniques. The process is the same for all four.</w:t>
      </w:r>
    </w:p>
    <w:p w14:paraId="002CFF87" w14:textId="05C11A45" w:rsidR="001D40AD" w:rsidRDefault="001D40AD" w:rsidP="001D40AD">
      <w:pPr>
        <w:pStyle w:val="ListParagraph"/>
        <w:numPr>
          <w:ilvl w:val="0"/>
          <w:numId w:val="2"/>
        </w:numPr>
      </w:pPr>
      <w:r>
        <w:t>Each type of event is associated with 3 newsletter: the first one is sent 30 days ahead of the event date</w:t>
      </w:r>
      <w:r w:rsidR="00C30C63">
        <w:t xml:space="preserve"> or the day after the event is posted (if it is less than 30 days)</w:t>
      </w:r>
      <w:r>
        <w:t xml:space="preserve">, the second one 10 days ahead of the </w:t>
      </w:r>
      <w:r w:rsidR="00C30C63">
        <w:t>registration close</w:t>
      </w:r>
      <w:r>
        <w:t xml:space="preserve"> date, and the third is sent two (or one if the former falls on a weekend) days ahead of the event’s “Last Date to Register Online”.</w:t>
      </w:r>
    </w:p>
    <w:p w14:paraId="777EED6D" w14:textId="722941D2" w:rsidR="001D40AD" w:rsidRDefault="001D40AD" w:rsidP="001D40AD">
      <w:pPr>
        <w:pStyle w:val="ListParagraph"/>
        <w:numPr>
          <w:ilvl w:val="0"/>
          <w:numId w:val="2"/>
        </w:numPr>
      </w:pPr>
      <w:r>
        <w:t xml:space="preserve">Each event is also associated with an attendee email (one day before </w:t>
      </w:r>
      <w:r w:rsidR="00C30C63">
        <w:t xml:space="preserve">or on the day of </w:t>
      </w:r>
      <w:r>
        <w:t>the event), and an attendee survey email</w:t>
      </w:r>
      <w:r w:rsidR="006B4324">
        <w:t xml:space="preserve"> (sent one day after the event took place)</w:t>
      </w:r>
      <w:r>
        <w:t xml:space="preserve">, </w:t>
      </w:r>
      <w:r w:rsidR="006B4324">
        <w:t xml:space="preserve">which are sent to those who have registered for the event only; </w:t>
      </w:r>
      <w:r>
        <w:t>and an attendee list email (this last one is sent to the event hosts).</w:t>
      </w:r>
      <w:r w:rsidR="006B4324">
        <w:t xml:space="preserve"> There is a separate process for sending those three, which is covered </w:t>
      </w:r>
      <w:r w:rsidR="00C30C63">
        <w:t xml:space="preserve">in a separate </w:t>
      </w:r>
      <w:r w:rsidR="006B4324">
        <w:t>document.</w:t>
      </w:r>
    </w:p>
    <w:p w14:paraId="0705407B" w14:textId="40117FA1" w:rsidR="001D40AD" w:rsidRDefault="001D40AD" w:rsidP="001D40AD">
      <w:pPr>
        <w:pStyle w:val="ListParagraph"/>
        <w:numPr>
          <w:ilvl w:val="0"/>
          <w:numId w:val="2"/>
        </w:numPr>
      </w:pPr>
      <w:r>
        <w:t xml:space="preserve">Every day </w:t>
      </w:r>
      <w:r w:rsidR="00C30C63">
        <w:t xml:space="preserve">or on a needed basis, </w:t>
      </w:r>
      <w:r>
        <w:t xml:space="preserve">the Communications Manager accesses the PMISV Google calendar and checks whether there are </w:t>
      </w:r>
      <w:r w:rsidR="006B4324">
        <w:t xml:space="preserve">newsletters that need to be sent out that day. The best time to send out a newsletter(s) is at </w:t>
      </w:r>
      <w:r w:rsidR="00C30C63">
        <w:t xml:space="preserve">5:30 am, </w:t>
      </w:r>
      <w:r w:rsidR="006B4324">
        <w:t xml:space="preserve">11.30 am or 2pm; please avoid sending events all at once, if there </w:t>
      </w:r>
      <w:proofErr w:type="gramStart"/>
      <w:r w:rsidR="006B4324">
        <w:t>are</w:t>
      </w:r>
      <w:proofErr w:type="gramEnd"/>
      <w:r w:rsidR="006B4324">
        <w:t xml:space="preserve"> more than one newsletter that needs to be sent on a specific day.</w:t>
      </w:r>
    </w:p>
    <w:p w14:paraId="54BEC5EC" w14:textId="77777777" w:rsidR="001D40AD" w:rsidRDefault="001D40AD"/>
    <w:p w14:paraId="1CEDB04F" w14:textId="77777777" w:rsidR="007627E2" w:rsidRDefault="007627E2"/>
    <w:p w14:paraId="65917933" w14:textId="77777777" w:rsidR="007627E2" w:rsidRDefault="007627E2" w:rsidP="007627E2">
      <w:pPr>
        <w:pStyle w:val="ListParagraph"/>
        <w:numPr>
          <w:ilvl w:val="0"/>
          <w:numId w:val="1"/>
        </w:numPr>
      </w:pPr>
      <w:r>
        <w:t>Log in to the pmisv.org website</w:t>
      </w:r>
    </w:p>
    <w:p w14:paraId="18E383B4" w14:textId="77777777" w:rsidR="007627E2" w:rsidRDefault="007627E2" w:rsidP="007627E2">
      <w:pPr>
        <w:pStyle w:val="ListParagraph"/>
        <w:numPr>
          <w:ilvl w:val="0"/>
          <w:numId w:val="1"/>
        </w:numPr>
      </w:pPr>
      <w:r>
        <w:t>Go to “Administrator” on the right-hand margin.</w:t>
      </w:r>
    </w:p>
    <w:p w14:paraId="6B4052A0" w14:textId="77777777" w:rsidR="00502DBF" w:rsidRDefault="00502DBF" w:rsidP="00502DBF">
      <w:pPr>
        <w:pStyle w:val="ListParagraph"/>
      </w:pPr>
    </w:p>
    <w:p w14:paraId="1DAEB3D8" w14:textId="77777777" w:rsidR="00502DBF" w:rsidRDefault="00502DBF" w:rsidP="00502DBF">
      <w:r>
        <w:rPr>
          <w:noProof/>
        </w:rPr>
        <w:drawing>
          <wp:inline distT="0" distB="0" distL="0" distR="0" wp14:anchorId="4593CC32" wp14:editId="520D7B1F">
            <wp:extent cx="5486400" cy="34290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2-08-13 at 9.45.15 PM.png"/>
                    <pic:cNvPicPr/>
                  </pic:nvPicPr>
                  <pic:blipFill>
                    <a:blip r:embed="rId6">
                      <a:extLst>
                        <a:ext uri="{28A0092B-C50C-407E-A947-70E740481C1C}">
                          <a14:useLocalDpi xmlns:a14="http://schemas.microsoft.com/office/drawing/2010/main" val="0"/>
                        </a:ext>
                      </a:extLst>
                    </a:blip>
                    <a:stretch>
                      <a:fillRect/>
                    </a:stretch>
                  </pic:blipFill>
                  <pic:spPr>
                    <a:xfrm>
                      <a:off x="0" y="0"/>
                      <a:ext cx="5486400" cy="3429000"/>
                    </a:xfrm>
                    <a:prstGeom prst="rect">
                      <a:avLst/>
                    </a:prstGeom>
                  </pic:spPr>
                </pic:pic>
              </a:graphicData>
            </a:graphic>
          </wp:inline>
        </w:drawing>
      </w:r>
    </w:p>
    <w:p w14:paraId="523638B7" w14:textId="7A5A12FC" w:rsidR="00502DBF" w:rsidRDefault="00502DBF" w:rsidP="00502DBF">
      <w:pPr>
        <w:pStyle w:val="ListParagraph"/>
        <w:numPr>
          <w:ilvl w:val="0"/>
          <w:numId w:val="1"/>
        </w:numPr>
      </w:pPr>
      <w:r>
        <w:t xml:space="preserve">Login to </w:t>
      </w:r>
      <w:proofErr w:type="spellStart"/>
      <w:r>
        <w:t>Joomla</w:t>
      </w:r>
      <w:proofErr w:type="spellEnd"/>
      <w:r>
        <w:t xml:space="preserve"> using the same credentials</w:t>
      </w:r>
      <w:r w:rsidR="00C30C63">
        <w:t>, as your chapter website log-in</w:t>
      </w:r>
      <w:r>
        <w:t>.</w:t>
      </w:r>
    </w:p>
    <w:p w14:paraId="052A96C1" w14:textId="77777777" w:rsidR="00502DBF" w:rsidRDefault="00502DBF" w:rsidP="00502DBF">
      <w:r>
        <w:rPr>
          <w:noProof/>
        </w:rPr>
        <w:lastRenderedPageBreak/>
        <w:drawing>
          <wp:inline distT="0" distB="0" distL="0" distR="0" wp14:anchorId="6A392FBF" wp14:editId="2EE9AA46">
            <wp:extent cx="5486400" cy="34290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2-08-13 at 9.47.27 PM.png"/>
                    <pic:cNvPicPr/>
                  </pic:nvPicPr>
                  <pic:blipFill>
                    <a:blip r:embed="rId7">
                      <a:extLst>
                        <a:ext uri="{28A0092B-C50C-407E-A947-70E740481C1C}">
                          <a14:useLocalDpi xmlns:a14="http://schemas.microsoft.com/office/drawing/2010/main" val="0"/>
                        </a:ext>
                      </a:extLst>
                    </a:blip>
                    <a:stretch>
                      <a:fillRect/>
                    </a:stretch>
                  </pic:blipFill>
                  <pic:spPr>
                    <a:xfrm>
                      <a:off x="0" y="0"/>
                      <a:ext cx="5486400" cy="3429000"/>
                    </a:xfrm>
                    <a:prstGeom prst="rect">
                      <a:avLst/>
                    </a:prstGeom>
                  </pic:spPr>
                </pic:pic>
              </a:graphicData>
            </a:graphic>
          </wp:inline>
        </w:drawing>
      </w:r>
    </w:p>
    <w:p w14:paraId="4DE62E86" w14:textId="77777777" w:rsidR="00502DBF" w:rsidRDefault="00502DBF" w:rsidP="00502DBF"/>
    <w:p w14:paraId="12939E4E" w14:textId="77777777" w:rsidR="007627E2" w:rsidRDefault="007627E2" w:rsidP="00502DBF">
      <w:pPr>
        <w:pStyle w:val="ListParagraph"/>
        <w:numPr>
          <w:ilvl w:val="0"/>
          <w:numId w:val="1"/>
        </w:numPr>
      </w:pPr>
      <w:r>
        <w:t>Go to “Components” &gt;&gt; “</w:t>
      </w:r>
      <w:proofErr w:type="spellStart"/>
      <w:r>
        <w:t>JNews</w:t>
      </w:r>
      <w:proofErr w:type="spellEnd"/>
      <w:r>
        <w:t>” &gt;&gt; “Newsletters”.</w:t>
      </w:r>
    </w:p>
    <w:p w14:paraId="442CBEB9" w14:textId="77777777" w:rsidR="00502DBF" w:rsidRDefault="00502DBF" w:rsidP="00502DBF"/>
    <w:p w14:paraId="039D9561" w14:textId="77777777" w:rsidR="00502DBF" w:rsidRDefault="00502DBF" w:rsidP="00502DBF">
      <w:r>
        <w:rPr>
          <w:noProof/>
        </w:rPr>
        <w:drawing>
          <wp:inline distT="0" distB="0" distL="0" distR="0" wp14:anchorId="55360AE2" wp14:editId="154C5692">
            <wp:extent cx="5486400" cy="34290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2-08-13 at 9.48.24 PM.png"/>
                    <pic:cNvPicPr/>
                  </pic:nvPicPr>
                  <pic:blipFill>
                    <a:blip r:embed="rId8">
                      <a:extLst>
                        <a:ext uri="{28A0092B-C50C-407E-A947-70E740481C1C}">
                          <a14:useLocalDpi xmlns:a14="http://schemas.microsoft.com/office/drawing/2010/main" val="0"/>
                        </a:ext>
                      </a:extLst>
                    </a:blip>
                    <a:stretch>
                      <a:fillRect/>
                    </a:stretch>
                  </pic:blipFill>
                  <pic:spPr>
                    <a:xfrm>
                      <a:off x="0" y="0"/>
                      <a:ext cx="5486400" cy="3429000"/>
                    </a:xfrm>
                    <a:prstGeom prst="rect">
                      <a:avLst/>
                    </a:prstGeom>
                  </pic:spPr>
                </pic:pic>
              </a:graphicData>
            </a:graphic>
          </wp:inline>
        </w:drawing>
      </w:r>
    </w:p>
    <w:p w14:paraId="4F78595E" w14:textId="77777777" w:rsidR="00502DBF" w:rsidRDefault="00502DBF" w:rsidP="00502DBF"/>
    <w:p w14:paraId="57094EA7" w14:textId="77777777" w:rsidR="00502DBF" w:rsidRDefault="00502DBF" w:rsidP="00502DBF"/>
    <w:p w14:paraId="1B1B3EE7" w14:textId="77777777" w:rsidR="00502DBF" w:rsidRDefault="00502DBF" w:rsidP="00502DBF"/>
    <w:p w14:paraId="7F48DC69" w14:textId="77777777" w:rsidR="00502DBF" w:rsidRDefault="00502DBF" w:rsidP="00502DBF"/>
    <w:p w14:paraId="293CA6B3" w14:textId="77777777" w:rsidR="007627E2" w:rsidRDefault="007627E2" w:rsidP="007627E2">
      <w:pPr>
        <w:pStyle w:val="ListParagraph"/>
        <w:numPr>
          <w:ilvl w:val="0"/>
          <w:numId w:val="1"/>
        </w:numPr>
      </w:pPr>
      <w:r>
        <w:lastRenderedPageBreak/>
        <w:t>Click on “New” to start a new newsletter.</w:t>
      </w:r>
    </w:p>
    <w:p w14:paraId="16D3F2ED" w14:textId="77777777" w:rsidR="00502DBF" w:rsidRDefault="00502DBF" w:rsidP="00502DBF"/>
    <w:p w14:paraId="5C1B3607" w14:textId="77777777" w:rsidR="00502DBF" w:rsidRDefault="00502DBF" w:rsidP="00502DBF">
      <w:r>
        <w:rPr>
          <w:noProof/>
        </w:rPr>
        <w:drawing>
          <wp:inline distT="0" distB="0" distL="0" distR="0" wp14:anchorId="2CA1EA0B" wp14:editId="5A9C7B04">
            <wp:extent cx="5486400" cy="3429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2-08-13 at 9.49.12 PM.png"/>
                    <pic:cNvPicPr/>
                  </pic:nvPicPr>
                  <pic:blipFill>
                    <a:blip r:embed="rId9">
                      <a:extLst>
                        <a:ext uri="{28A0092B-C50C-407E-A947-70E740481C1C}">
                          <a14:useLocalDpi xmlns:a14="http://schemas.microsoft.com/office/drawing/2010/main" val="0"/>
                        </a:ext>
                      </a:extLst>
                    </a:blip>
                    <a:stretch>
                      <a:fillRect/>
                    </a:stretch>
                  </pic:blipFill>
                  <pic:spPr>
                    <a:xfrm>
                      <a:off x="0" y="0"/>
                      <a:ext cx="5486400" cy="3429000"/>
                    </a:xfrm>
                    <a:prstGeom prst="rect">
                      <a:avLst/>
                    </a:prstGeom>
                  </pic:spPr>
                </pic:pic>
              </a:graphicData>
            </a:graphic>
          </wp:inline>
        </w:drawing>
      </w:r>
    </w:p>
    <w:p w14:paraId="1AF492C5" w14:textId="77777777" w:rsidR="00502DBF" w:rsidRDefault="00502DBF" w:rsidP="00502DBF"/>
    <w:p w14:paraId="33AF5C72" w14:textId="77777777" w:rsidR="008A057F" w:rsidRDefault="008A057F" w:rsidP="00502DBF"/>
    <w:p w14:paraId="697A42D3" w14:textId="77777777" w:rsidR="008A057F" w:rsidRDefault="008A057F" w:rsidP="00502DBF">
      <w:r>
        <w:rPr>
          <w:noProof/>
        </w:rPr>
        <w:drawing>
          <wp:inline distT="0" distB="0" distL="0" distR="0" wp14:anchorId="40282C2F" wp14:editId="6033D7D8">
            <wp:extent cx="5486400" cy="34290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2-08-13 at 9.52.15 PM.png"/>
                    <pic:cNvPicPr/>
                  </pic:nvPicPr>
                  <pic:blipFill>
                    <a:blip r:embed="rId10">
                      <a:extLst>
                        <a:ext uri="{28A0092B-C50C-407E-A947-70E740481C1C}">
                          <a14:useLocalDpi xmlns:a14="http://schemas.microsoft.com/office/drawing/2010/main" val="0"/>
                        </a:ext>
                      </a:extLst>
                    </a:blip>
                    <a:stretch>
                      <a:fillRect/>
                    </a:stretch>
                  </pic:blipFill>
                  <pic:spPr>
                    <a:xfrm>
                      <a:off x="0" y="0"/>
                      <a:ext cx="5486400" cy="3429000"/>
                    </a:xfrm>
                    <a:prstGeom prst="rect">
                      <a:avLst/>
                    </a:prstGeom>
                  </pic:spPr>
                </pic:pic>
              </a:graphicData>
            </a:graphic>
          </wp:inline>
        </w:drawing>
      </w:r>
    </w:p>
    <w:p w14:paraId="12628873" w14:textId="77777777" w:rsidR="007627E2" w:rsidRDefault="008A057F" w:rsidP="007627E2">
      <w:pPr>
        <w:pStyle w:val="ListParagraph"/>
        <w:numPr>
          <w:ilvl w:val="0"/>
          <w:numId w:val="1"/>
        </w:numPr>
      </w:pPr>
      <w:r>
        <w:t>Add a Subject</w:t>
      </w:r>
      <w:r w:rsidR="007627E2">
        <w:t>. T</w:t>
      </w:r>
      <w:r w:rsidR="00502DBF">
        <w:t>he t</w:t>
      </w:r>
      <w:r w:rsidR="007627E2">
        <w:t xml:space="preserve">emplate is: </w:t>
      </w:r>
    </w:p>
    <w:p w14:paraId="6919578D" w14:textId="77777777" w:rsidR="007627E2" w:rsidRDefault="007627E2" w:rsidP="007627E2">
      <w:pPr>
        <w:pStyle w:val="ListParagraph"/>
        <w:numPr>
          <w:ilvl w:val="1"/>
          <w:numId w:val="1"/>
        </w:numPr>
      </w:pPr>
      <w:r>
        <w:t>PMISV – January 1 – Ca</w:t>
      </w:r>
      <w:r w:rsidR="00502DBF">
        <w:t>reer Development Workshop: Event Title</w:t>
      </w:r>
    </w:p>
    <w:p w14:paraId="0C40A9C5" w14:textId="77777777" w:rsidR="007627E2" w:rsidRDefault="007627E2" w:rsidP="007627E2">
      <w:pPr>
        <w:pStyle w:val="ListParagraph"/>
        <w:numPr>
          <w:ilvl w:val="1"/>
          <w:numId w:val="1"/>
        </w:numPr>
      </w:pPr>
      <w:r>
        <w:t xml:space="preserve">PMISV – January 1 – Career Management Seminar: </w:t>
      </w:r>
      <w:r w:rsidR="00502DBF">
        <w:t xml:space="preserve">Event </w:t>
      </w:r>
      <w:r>
        <w:t>Title</w:t>
      </w:r>
    </w:p>
    <w:p w14:paraId="27BDB379" w14:textId="6781D33A" w:rsidR="007627E2" w:rsidRDefault="007627E2" w:rsidP="007627E2">
      <w:pPr>
        <w:pStyle w:val="ListParagraph"/>
        <w:numPr>
          <w:ilvl w:val="1"/>
          <w:numId w:val="1"/>
        </w:numPr>
      </w:pPr>
      <w:r>
        <w:lastRenderedPageBreak/>
        <w:t xml:space="preserve">PMISV – January 1 – </w:t>
      </w:r>
      <w:r w:rsidR="00C30C63">
        <w:t>Trends and Viewpoints</w:t>
      </w:r>
      <w:r>
        <w:t xml:space="preserve">: </w:t>
      </w:r>
      <w:r w:rsidR="00502DBF">
        <w:t xml:space="preserve">Event </w:t>
      </w:r>
      <w:r>
        <w:t>Title</w:t>
      </w:r>
    </w:p>
    <w:p w14:paraId="339AF8AF" w14:textId="77777777" w:rsidR="007627E2" w:rsidRDefault="007627E2" w:rsidP="007627E2">
      <w:pPr>
        <w:pStyle w:val="ListParagraph"/>
        <w:numPr>
          <w:ilvl w:val="1"/>
          <w:numId w:val="1"/>
        </w:numPr>
      </w:pPr>
      <w:r>
        <w:t xml:space="preserve">PMISV – January 1 – Tools and Techniques: </w:t>
      </w:r>
      <w:r w:rsidR="00502DBF">
        <w:t xml:space="preserve">Event </w:t>
      </w:r>
      <w:r>
        <w:t>Title</w:t>
      </w:r>
    </w:p>
    <w:p w14:paraId="5B430F3D" w14:textId="77777777" w:rsidR="00502DBF" w:rsidRDefault="00502DBF" w:rsidP="008A057F"/>
    <w:p w14:paraId="36AC83CF" w14:textId="77777777" w:rsidR="008A057F" w:rsidRDefault="008A057F" w:rsidP="008A057F">
      <w:r>
        <w:rPr>
          <w:noProof/>
        </w:rPr>
        <w:drawing>
          <wp:inline distT="0" distB="0" distL="0" distR="0" wp14:anchorId="3FEC7254" wp14:editId="6CEAD9D4">
            <wp:extent cx="5486400" cy="34290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2-08-13 at 9.54.33 PM.png"/>
                    <pic:cNvPicPr/>
                  </pic:nvPicPr>
                  <pic:blipFill>
                    <a:blip r:embed="rId11">
                      <a:extLst>
                        <a:ext uri="{28A0092B-C50C-407E-A947-70E740481C1C}">
                          <a14:useLocalDpi xmlns:a14="http://schemas.microsoft.com/office/drawing/2010/main" val="0"/>
                        </a:ext>
                      </a:extLst>
                    </a:blip>
                    <a:stretch>
                      <a:fillRect/>
                    </a:stretch>
                  </pic:blipFill>
                  <pic:spPr>
                    <a:xfrm>
                      <a:off x="0" y="0"/>
                      <a:ext cx="5486400" cy="3429000"/>
                    </a:xfrm>
                    <a:prstGeom prst="rect">
                      <a:avLst/>
                    </a:prstGeom>
                  </pic:spPr>
                </pic:pic>
              </a:graphicData>
            </a:graphic>
          </wp:inline>
        </w:drawing>
      </w:r>
    </w:p>
    <w:p w14:paraId="13495E37" w14:textId="77777777" w:rsidR="008A057F" w:rsidRDefault="008A057F" w:rsidP="008A057F"/>
    <w:p w14:paraId="5C434E61" w14:textId="36D7D6E5" w:rsidR="00D67D94" w:rsidRDefault="00D67D94" w:rsidP="007627E2">
      <w:pPr>
        <w:pStyle w:val="ListParagraph"/>
        <w:numPr>
          <w:ilvl w:val="0"/>
          <w:numId w:val="1"/>
        </w:numPr>
      </w:pPr>
      <w:r>
        <w:t xml:space="preserve">Put in the date and time (24 hrs format) you want the email to be sent to chapter members. Make sure that “Visible in frontend” and “HTML mailing” </w:t>
      </w:r>
      <w:proofErr w:type="gramStart"/>
      <w:r>
        <w:t>are</w:t>
      </w:r>
      <w:proofErr w:type="gramEnd"/>
      <w:r>
        <w:t xml:space="preserve"> selected as ‘yes’.</w:t>
      </w:r>
    </w:p>
    <w:p w14:paraId="5C3C36BB" w14:textId="383B3FE4" w:rsidR="00D67D94" w:rsidRDefault="00D67D94" w:rsidP="00D67D94">
      <w:pPr>
        <w:pStyle w:val="ListParagraph"/>
      </w:pPr>
      <w:r>
        <w:rPr>
          <w:noProof/>
        </w:rPr>
        <w:drawing>
          <wp:inline distT="0" distB="0" distL="0" distR="0" wp14:anchorId="2418D489" wp14:editId="7D0EB4CE">
            <wp:extent cx="4002405" cy="2564130"/>
            <wp:effectExtent l="0" t="0" r="0" b="762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002405" cy="2564130"/>
                    </a:xfrm>
                    <a:prstGeom prst="rect">
                      <a:avLst/>
                    </a:prstGeom>
                    <a:noFill/>
                    <a:ln>
                      <a:noFill/>
                    </a:ln>
                  </pic:spPr>
                </pic:pic>
              </a:graphicData>
            </a:graphic>
          </wp:inline>
        </w:drawing>
      </w:r>
    </w:p>
    <w:p w14:paraId="540EEDCF" w14:textId="77777777" w:rsidR="00D67D94" w:rsidRDefault="00D67D94" w:rsidP="00D67D94">
      <w:pPr>
        <w:pStyle w:val="ListParagraph"/>
      </w:pPr>
    </w:p>
    <w:p w14:paraId="00B0186F" w14:textId="07A710B5" w:rsidR="007627E2" w:rsidRDefault="007627E2" w:rsidP="007627E2">
      <w:pPr>
        <w:pStyle w:val="ListParagraph"/>
        <w:numPr>
          <w:ilvl w:val="0"/>
          <w:numId w:val="1"/>
        </w:numPr>
      </w:pPr>
      <w:r>
        <w:t>On the right-hand margin, go to “</w:t>
      </w:r>
      <w:r w:rsidR="007C3E82">
        <w:t>List”</w:t>
      </w:r>
      <w:r>
        <w:t xml:space="preserve"> tab and select the mailing list that the event will be sent to (Career Development Workshop for event of the same name, etc.)</w:t>
      </w:r>
    </w:p>
    <w:p w14:paraId="7EA6137E" w14:textId="77777777" w:rsidR="008A057F" w:rsidRDefault="008A057F" w:rsidP="008A057F"/>
    <w:p w14:paraId="4446B951" w14:textId="2D0E46C2" w:rsidR="008A057F" w:rsidRDefault="007C3E82" w:rsidP="008A057F">
      <w:r>
        <w:rPr>
          <w:noProof/>
        </w:rPr>
        <w:lastRenderedPageBreak/>
        <w:drawing>
          <wp:inline distT="0" distB="0" distL="0" distR="0" wp14:anchorId="17BD57C5" wp14:editId="17433331">
            <wp:extent cx="5486400" cy="34290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2-08-13 at 9.55.29 PM.png"/>
                    <pic:cNvPicPr/>
                  </pic:nvPicPr>
                  <pic:blipFill>
                    <a:blip r:embed="rId13">
                      <a:extLst>
                        <a:ext uri="{28A0092B-C50C-407E-A947-70E740481C1C}">
                          <a14:useLocalDpi xmlns:a14="http://schemas.microsoft.com/office/drawing/2010/main" val="0"/>
                        </a:ext>
                      </a:extLst>
                    </a:blip>
                    <a:stretch>
                      <a:fillRect/>
                    </a:stretch>
                  </pic:blipFill>
                  <pic:spPr>
                    <a:xfrm>
                      <a:off x="0" y="0"/>
                      <a:ext cx="5486400" cy="3429000"/>
                    </a:xfrm>
                    <a:prstGeom prst="rect">
                      <a:avLst/>
                    </a:prstGeom>
                  </pic:spPr>
                </pic:pic>
              </a:graphicData>
            </a:graphic>
          </wp:inline>
        </w:drawing>
      </w:r>
    </w:p>
    <w:p w14:paraId="6840370F" w14:textId="77777777" w:rsidR="008A057F" w:rsidRDefault="008A057F" w:rsidP="008A057F"/>
    <w:p w14:paraId="028D241A" w14:textId="55925718" w:rsidR="007627E2" w:rsidRDefault="007627E2" w:rsidP="007627E2">
      <w:pPr>
        <w:pStyle w:val="ListParagraph"/>
        <w:numPr>
          <w:ilvl w:val="0"/>
          <w:numId w:val="1"/>
        </w:numPr>
      </w:pPr>
      <w:r>
        <w:t>On the same margin, go to “</w:t>
      </w:r>
      <w:r w:rsidR="007C3E82">
        <w:t>Sender”</w:t>
      </w:r>
      <w:r>
        <w:t xml:space="preserve"> tab and change your name to “PMI Silicon Valley</w:t>
      </w:r>
      <w:r w:rsidR="007C3E82">
        <w:t xml:space="preserve"> Chapter” (No quotation marks); change “Sender Email” and “Respond to Address”</w:t>
      </w:r>
      <w:r>
        <w:t xml:space="preserve"> to </w:t>
      </w:r>
      <w:hyperlink r:id="rId14" w:history="1">
        <w:r w:rsidRPr="00797963">
          <w:rPr>
            <w:rStyle w:val="Hyperlink"/>
          </w:rPr>
          <w:t>noreply@pmisv.org</w:t>
        </w:r>
      </w:hyperlink>
      <w:r>
        <w:t xml:space="preserve"> (no quotation marks).</w:t>
      </w:r>
    </w:p>
    <w:p w14:paraId="64C29DAA" w14:textId="77777777" w:rsidR="007C3E82" w:rsidRDefault="007C3E82" w:rsidP="007C3E82"/>
    <w:p w14:paraId="415638EB" w14:textId="13DB73A0" w:rsidR="007C3E82" w:rsidRDefault="007C3E82" w:rsidP="007C3E82">
      <w:r>
        <w:rPr>
          <w:noProof/>
        </w:rPr>
        <w:drawing>
          <wp:inline distT="0" distB="0" distL="0" distR="0" wp14:anchorId="64EF74D3" wp14:editId="2AA60976">
            <wp:extent cx="5486400" cy="34290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2-08-13 at 9.56.15 PM.png"/>
                    <pic:cNvPicPr/>
                  </pic:nvPicPr>
                  <pic:blipFill>
                    <a:blip r:embed="rId15">
                      <a:extLst>
                        <a:ext uri="{28A0092B-C50C-407E-A947-70E740481C1C}">
                          <a14:useLocalDpi xmlns:a14="http://schemas.microsoft.com/office/drawing/2010/main" val="0"/>
                        </a:ext>
                      </a:extLst>
                    </a:blip>
                    <a:stretch>
                      <a:fillRect/>
                    </a:stretch>
                  </pic:blipFill>
                  <pic:spPr>
                    <a:xfrm>
                      <a:off x="0" y="0"/>
                      <a:ext cx="5486400" cy="3429000"/>
                    </a:xfrm>
                    <a:prstGeom prst="rect">
                      <a:avLst/>
                    </a:prstGeom>
                  </pic:spPr>
                </pic:pic>
              </a:graphicData>
            </a:graphic>
          </wp:inline>
        </w:drawing>
      </w:r>
    </w:p>
    <w:p w14:paraId="23D27341" w14:textId="77777777" w:rsidR="007C3E82" w:rsidRDefault="007C3E82" w:rsidP="007C3E82"/>
    <w:p w14:paraId="7BAEB143" w14:textId="77777777" w:rsidR="007627E2" w:rsidRDefault="007627E2" w:rsidP="007627E2">
      <w:pPr>
        <w:pStyle w:val="ListParagraph"/>
        <w:numPr>
          <w:ilvl w:val="0"/>
          <w:numId w:val="1"/>
        </w:numPr>
      </w:pPr>
      <w:r>
        <w:t xml:space="preserve">In the body of the event, select all and clear the window. </w:t>
      </w:r>
    </w:p>
    <w:p w14:paraId="6A240F6E" w14:textId="77777777" w:rsidR="007C3E82" w:rsidRDefault="007C3E82" w:rsidP="007C3E82"/>
    <w:p w14:paraId="46F4B8F6" w14:textId="77777777" w:rsidR="007C3E82" w:rsidRDefault="007C3E82" w:rsidP="007C3E82"/>
    <w:p w14:paraId="35689E6B" w14:textId="4A08164B" w:rsidR="007C3E82" w:rsidRDefault="007C3E82" w:rsidP="007C3E82">
      <w:r>
        <w:rPr>
          <w:noProof/>
        </w:rPr>
        <w:drawing>
          <wp:inline distT="0" distB="0" distL="0" distR="0" wp14:anchorId="334C08CC" wp14:editId="4C708314">
            <wp:extent cx="5486400" cy="34290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2-08-13 at 9.58.13 PM.png"/>
                    <pic:cNvPicPr/>
                  </pic:nvPicPr>
                  <pic:blipFill>
                    <a:blip r:embed="rId16">
                      <a:extLst>
                        <a:ext uri="{28A0092B-C50C-407E-A947-70E740481C1C}">
                          <a14:useLocalDpi xmlns:a14="http://schemas.microsoft.com/office/drawing/2010/main" val="0"/>
                        </a:ext>
                      </a:extLst>
                    </a:blip>
                    <a:stretch>
                      <a:fillRect/>
                    </a:stretch>
                  </pic:blipFill>
                  <pic:spPr>
                    <a:xfrm>
                      <a:off x="0" y="0"/>
                      <a:ext cx="5486400" cy="3429000"/>
                    </a:xfrm>
                    <a:prstGeom prst="rect">
                      <a:avLst/>
                    </a:prstGeom>
                  </pic:spPr>
                </pic:pic>
              </a:graphicData>
            </a:graphic>
          </wp:inline>
        </w:drawing>
      </w:r>
    </w:p>
    <w:p w14:paraId="77D363E8" w14:textId="77777777" w:rsidR="007627E2" w:rsidRDefault="007627E2" w:rsidP="007627E2">
      <w:pPr>
        <w:pStyle w:val="ListParagraph"/>
        <w:numPr>
          <w:ilvl w:val="0"/>
          <w:numId w:val="1"/>
        </w:numPr>
      </w:pPr>
      <w:r>
        <w:t xml:space="preserve">In another tab of your browser, go to the Calendar on the PMISV website, and to the specific event that you need to create a newsletter for. </w:t>
      </w:r>
    </w:p>
    <w:p w14:paraId="2D9B7727" w14:textId="30B9B3D2" w:rsidR="007C3E82" w:rsidRDefault="007C3E82" w:rsidP="007C3E82">
      <w:pPr>
        <w:pStyle w:val="ListParagraph"/>
        <w:numPr>
          <w:ilvl w:val="0"/>
          <w:numId w:val="1"/>
        </w:numPr>
      </w:pPr>
      <w:r>
        <w:t>Copy the whole event</w:t>
      </w:r>
      <w:r w:rsidR="00C30C63">
        <w:t xml:space="preserve"> (without the title and date/time information at the top)</w:t>
      </w:r>
      <w:r>
        <w:t>.</w:t>
      </w:r>
    </w:p>
    <w:p w14:paraId="136173C7" w14:textId="77777777" w:rsidR="007C3E82" w:rsidRDefault="007C3E82" w:rsidP="007C3E82"/>
    <w:p w14:paraId="4106CDDA" w14:textId="44BD3D28" w:rsidR="007C3E82" w:rsidRDefault="007C3E82" w:rsidP="007C3E82">
      <w:r>
        <w:rPr>
          <w:noProof/>
        </w:rPr>
        <w:drawing>
          <wp:inline distT="0" distB="0" distL="0" distR="0" wp14:anchorId="2ADFF037" wp14:editId="1C9D0A81">
            <wp:extent cx="5486400" cy="34290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2-08-13 at 9.58.57 PM.png"/>
                    <pic:cNvPicPr/>
                  </pic:nvPicPr>
                  <pic:blipFill>
                    <a:blip r:embed="rId17">
                      <a:extLst>
                        <a:ext uri="{28A0092B-C50C-407E-A947-70E740481C1C}">
                          <a14:useLocalDpi xmlns:a14="http://schemas.microsoft.com/office/drawing/2010/main" val="0"/>
                        </a:ext>
                      </a:extLst>
                    </a:blip>
                    <a:stretch>
                      <a:fillRect/>
                    </a:stretch>
                  </pic:blipFill>
                  <pic:spPr>
                    <a:xfrm>
                      <a:off x="0" y="0"/>
                      <a:ext cx="5486400" cy="3429000"/>
                    </a:xfrm>
                    <a:prstGeom prst="rect">
                      <a:avLst/>
                    </a:prstGeom>
                  </pic:spPr>
                </pic:pic>
              </a:graphicData>
            </a:graphic>
          </wp:inline>
        </w:drawing>
      </w:r>
    </w:p>
    <w:p w14:paraId="1741FEC2" w14:textId="77777777" w:rsidR="007C3E82" w:rsidRDefault="007C3E82" w:rsidP="007C3E82"/>
    <w:p w14:paraId="10F28037" w14:textId="77777777" w:rsidR="007627E2" w:rsidRDefault="007627E2" w:rsidP="007627E2">
      <w:pPr>
        <w:pStyle w:val="ListParagraph"/>
        <w:numPr>
          <w:ilvl w:val="0"/>
          <w:numId w:val="1"/>
        </w:numPr>
      </w:pPr>
      <w:r>
        <w:lastRenderedPageBreak/>
        <w:t xml:space="preserve">Go back to the administrator tab and paste the event into the editor window that you just cleared. </w:t>
      </w:r>
    </w:p>
    <w:p w14:paraId="2F8B4872" w14:textId="285391C0" w:rsidR="007C3E82" w:rsidRDefault="00FE66B8" w:rsidP="007C3E82">
      <w:r>
        <w:rPr>
          <w:noProof/>
        </w:rPr>
        <w:drawing>
          <wp:inline distT="0" distB="0" distL="0" distR="0" wp14:anchorId="290B477F" wp14:editId="343409DE">
            <wp:extent cx="5486400" cy="342900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2-08-13 at 10.00.19 PM.png"/>
                    <pic:cNvPicPr/>
                  </pic:nvPicPr>
                  <pic:blipFill>
                    <a:blip r:embed="rId18">
                      <a:extLst>
                        <a:ext uri="{28A0092B-C50C-407E-A947-70E740481C1C}">
                          <a14:useLocalDpi xmlns:a14="http://schemas.microsoft.com/office/drawing/2010/main" val="0"/>
                        </a:ext>
                      </a:extLst>
                    </a:blip>
                    <a:stretch>
                      <a:fillRect/>
                    </a:stretch>
                  </pic:blipFill>
                  <pic:spPr>
                    <a:xfrm>
                      <a:off x="0" y="0"/>
                      <a:ext cx="5486400" cy="3429000"/>
                    </a:xfrm>
                    <a:prstGeom prst="rect">
                      <a:avLst/>
                    </a:prstGeom>
                  </pic:spPr>
                </pic:pic>
              </a:graphicData>
            </a:graphic>
          </wp:inline>
        </w:drawing>
      </w:r>
    </w:p>
    <w:p w14:paraId="750BF634" w14:textId="77777777" w:rsidR="007C3E82" w:rsidRDefault="007C3E82" w:rsidP="007C3E82"/>
    <w:p w14:paraId="7A3F1416" w14:textId="44EBA615" w:rsidR="00FE66B8" w:rsidRDefault="007627E2" w:rsidP="00FE66B8">
      <w:pPr>
        <w:pStyle w:val="ListParagraph"/>
        <w:numPr>
          <w:ilvl w:val="0"/>
          <w:numId w:val="1"/>
        </w:numPr>
      </w:pPr>
      <w:r>
        <w:t xml:space="preserve">Adjust formatting to match the one on the website calendar (font used is generally </w:t>
      </w:r>
      <w:r w:rsidR="00C30C63">
        <w:t>Verdana (font size 8)</w:t>
      </w:r>
      <w:r>
        <w:t>, with a slightly bigger font for the event title). Remember to adjust colors</w:t>
      </w:r>
      <w:r w:rsidR="00FE66B8">
        <w:t>, ad highlights</w:t>
      </w:r>
      <w:r>
        <w:t xml:space="preserve"> and remove any unnecessary space/extra empty lines etc</w:t>
      </w:r>
      <w:r w:rsidR="008A057F">
        <w:t>.</w:t>
      </w:r>
      <w:r>
        <w:t xml:space="preserve"> that appear</w:t>
      </w:r>
      <w:r w:rsidR="00FE66B8">
        <w:t>ed</w:t>
      </w:r>
      <w:r>
        <w:t xml:space="preserve"> after you </w:t>
      </w:r>
      <w:r w:rsidR="00FE66B8">
        <w:t xml:space="preserve">had </w:t>
      </w:r>
      <w:r>
        <w:t xml:space="preserve">pasted the text. </w:t>
      </w:r>
    </w:p>
    <w:p w14:paraId="248DB15E" w14:textId="77777777" w:rsidR="00FE66B8" w:rsidRDefault="00FE66B8" w:rsidP="00FE66B8"/>
    <w:p w14:paraId="1FD5D6E6" w14:textId="10DEDBD9" w:rsidR="00FE66B8" w:rsidRDefault="00FE66B8" w:rsidP="00FE66B8">
      <w:r>
        <w:rPr>
          <w:noProof/>
        </w:rPr>
        <w:lastRenderedPageBreak/>
        <w:drawing>
          <wp:inline distT="0" distB="0" distL="0" distR="0" wp14:anchorId="50A4D82A" wp14:editId="792E6E4C">
            <wp:extent cx="5486400" cy="342900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2-08-13 at 10.03.36 PM.png"/>
                    <pic:cNvPicPr/>
                  </pic:nvPicPr>
                  <pic:blipFill>
                    <a:blip r:embed="rId19">
                      <a:extLst>
                        <a:ext uri="{28A0092B-C50C-407E-A947-70E740481C1C}">
                          <a14:useLocalDpi xmlns:a14="http://schemas.microsoft.com/office/drawing/2010/main" val="0"/>
                        </a:ext>
                      </a:extLst>
                    </a:blip>
                    <a:stretch>
                      <a:fillRect/>
                    </a:stretch>
                  </pic:blipFill>
                  <pic:spPr>
                    <a:xfrm>
                      <a:off x="0" y="0"/>
                      <a:ext cx="5486400" cy="3429000"/>
                    </a:xfrm>
                    <a:prstGeom prst="rect">
                      <a:avLst/>
                    </a:prstGeom>
                  </pic:spPr>
                </pic:pic>
              </a:graphicData>
            </a:graphic>
          </wp:inline>
        </w:drawing>
      </w:r>
    </w:p>
    <w:p w14:paraId="69A1EEB9" w14:textId="77777777" w:rsidR="00FE66B8" w:rsidRDefault="00FE66B8" w:rsidP="00FE66B8"/>
    <w:p w14:paraId="66B96C67" w14:textId="77777777" w:rsidR="008A057F" w:rsidRDefault="008A057F" w:rsidP="007627E2">
      <w:pPr>
        <w:pStyle w:val="ListParagraph"/>
        <w:numPr>
          <w:ilvl w:val="0"/>
          <w:numId w:val="1"/>
        </w:numPr>
      </w:pPr>
      <w:r>
        <w:t>Click on “Save” and open another existing major event and copy the top banner with the PMISV logo, then go back to the event you were editing and paste it at the top of the event. Remember to “Apply” your changes.</w:t>
      </w:r>
    </w:p>
    <w:p w14:paraId="534C10D2" w14:textId="77777777" w:rsidR="00FE66B8" w:rsidRDefault="00FE66B8" w:rsidP="00FE66B8"/>
    <w:p w14:paraId="3F484EE1" w14:textId="1B8933CA" w:rsidR="00FE66B8" w:rsidRDefault="00FE66B8" w:rsidP="00FE66B8">
      <w:r>
        <w:rPr>
          <w:noProof/>
        </w:rPr>
        <w:drawing>
          <wp:inline distT="0" distB="0" distL="0" distR="0" wp14:anchorId="799494FC" wp14:editId="188701C7">
            <wp:extent cx="5486400" cy="34290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2-08-13 at 10.04.57 PM.png"/>
                    <pic:cNvPicPr/>
                  </pic:nvPicPr>
                  <pic:blipFill>
                    <a:blip r:embed="rId20">
                      <a:extLst>
                        <a:ext uri="{28A0092B-C50C-407E-A947-70E740481C1C}">
                          <a14:useLocalDpi xmlns:a14="http://schemas.microsoft.com/office/drawing/2010/main" val="0"/>
                        </a:ext>
                      </a:extLst>
                    </a:blip>
                    <a:stretch>
                      <a:fillRect/>
                    </a:stretch>
                  </pic:blipFill>
                  <pic:spPr>
                    <a:xfrm>
                      <a:off x="0" y="0"/>
                      <a:ext cx="5486400" cy="3429000"/>
                    </a:xfrm>
                    <a:prstGeom prst="rect">
                      <a:avLst/>
                    </a:prstGeom>
                  </pic:spPr>
                </pic:pic>
              </a:graphicData>
            </a:graphic>
          </wp:inline>
        </w:drawing>
      </w:r>
    </w:p>
    <w:p w14:paraId="5406D106" w14:textId="77777777" w:rsidR="00FE66B8" w:rsidRDefault="00FE66B8" w:rsidP="00FE66B8"/>
    <w:p w14:paraId="0E5BF415" w14:textId="055DF04A" w:rsidR="00FE66B8" w:rsidRDefault="00FE66B8" w:rsidP="00FE66B8">
      <w:r>
        <w:rPr>
          <w:noProof/>
        </w:rPr>
        <w:lastRenderedPageBreak/>
        <w:drawing>
          <wp:inline distT="0" distB="0" distL="0" distR="0" wp14:anchorId="7FD80AD7" wp14:editId="05650B35">
            <wp:extent cx="5486400" cy="342900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2-08-13 at 10.05.18 PM.png"/>
                    <pic:cNvPicPr/>
                  </pic:nvPicPr>
                  <pic:blipFill>
                    <a:blip r:embed="rId21">
                      <a:extLst>
                        <a:ext uri="{28A0092B-C50C-407E-A947-70E740481C1C}">
                          <a14:useLocalDpi xmlns:a14="http://schemas.microsoft.com/office/drawing/2010/main" val="0"/>
                        </a:ext>
                      </a:extLst>
                    </a:blip>
                    <a:stretch>
                      <a:fillRect/>
                    </a:stretch>
                  </pic:blipFill>
                  <pic:spPr>
                    <a:xfrm>
                      <a:off x="0" y="0"/>
                      <a:ext cx="5486400" cy="3429000"/>
                    </a:xfrm>
                    <a:prstGeom prst="rect">
                      <a:avLst/>
                    </a:prstGeom>
                  </pic:spPr>
                </pic:pic>
              </a:graphicData>
            </a:graphic>
          </wp:inline>
        </w:drawing>
      </w:r>
    </w:p>
    <w:p w14:paraId="78AF735C" w14:textId="77777777" w:rsidR="00FE66B8" w:rsidRDefault="00FE66B8" w:rsidP="00FE66B8"/>
    <w:p w14:paraId="7280A21A" w14:textId="1A5B7764" w:rsidR="007627E2" w:rsidRDefault="007627E2" w:rsidP="007627E2">
      <w:pPr>
        <w:pStyle w:val="ListParagraph"/>
        <w:numPr>
          <w:ilvl w:val="0"/>
          <w:numId w:val="1"/>
        </w:numPr>
      </w:pPr>
      <w:r>
        <w:t>If there are any bulleted/numbered lists</w:t>
      </w:r>
      <w:r w:rsidR="00FE66B8">
        <w:t xml:space="preserve"> in the body of the event</w:t>
      </w:r>
      <w:r>
        <w:t>, please remove the bullets</w:t>
      </w:r>
      <w:r w:rsidR="00FE66B8">
        <w:t>/numbers</w:t>
      </w:r>
      <w:r>
        <w:t>, select the whole list and add the bullets</w:t>
      </w:r>
      <w:r w:rsidR="00FE66B8">
        <w:t>/numbers</w:t>
      </w:r>
      <w:r>
        <w:t xml:space="preserve"> back using the edit</w:t>
      </w:r>
      <w:r w:rsidR="00FE66B8">
        <w:t>or buttons.</w:t>
      </w:r>
    </w:p>
    <w:p w14:paraId="4BD7B4DC" w14:textId="77777777" w:rsidR="007627E2" w:rsidRDefault="007627E2" w:rsidP="007627E2">
      <w:pPr>
        <w:pStyle w:val="ListParagraph"/>
        <w:numPr>
          <w:ilvl w:val="0"/>
          <w:numId w:val="1"/>
        </w:numPr>
      </w:pPr>
      <w:r>
        <w:t>As you proceed, please remember to “Apply” your changes periodically to prevent any accidental loss.</w:t>
      </w:r>
    </w:p>
    <w:p w14:paraId="114120E7" w14:textId="491E2768" w:rsidR="00FE66B8" w:rsidRDefault="007627E2" w:rsidP="00FE66B8">
      <w:pPr>
        <w:pStyle w:val="ListParagraph"/>
        <w:numPr>
          <w:ilvl w:val="0"/>
          <w:numId w:val="1"/>
        </w:numPr>
      </w:pPr>
      <w:r>
        <w:t>When done, please go to “Preview” and “Send a Test Email”. This will send a single email to yourself with the newsletter you just created. Open the email and check for any formattin</w:t>
      </w:r>
      <w:r w:rsidR="00992544">
        <w:t xml:space="preserve">g problems, then go back and fix and issues. </w:t>
      </w:r>
    </w:p>
    <w:p w14:paraId="77737857" w14:textId="77777777" w:rsidR="00FE66B8" w:rsidRDefault="00FE66B8" w:rsidP="00FE66B8"/>
    <w:p w14:paraId="3BF0998A" w14:textId="0E37BA8D" w:rsidR="00FE66B8" w:rsidRDefault="009C5ECC" w:rsidP="00FE66B8">
      <w:r>
        <w:rPr>
          <w:noProof/>
        </w:rPr>
        <w:lastRenderedPageBreak/>
        <w:drawing>
          <wp:inline distT="0" distB="0" distL="0" distR="0" wp14:anchorId="0AFC620E" wp14:editId="3752B132">
            <wp:extent cx="5486400" cy="34290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2-08-13 at 10.07.59 PM.png"/>
                    <pic:cNvPicPr/>
                  </pic:nvPicPr>
                  <pic:blipFill>
                    <a:blip r:embed="rId22">
                      <a:extLst>
                        <a:ext uri="{28A0092B-C50C-407E-A947-70E740481C1C}">
                          <a14:useLocalDpi xmlns:a14="http://schemas.microsoft.com/office/drawing/2010/main" val="0"/>
                        </a:ext>
                      </a:extLst>
                    </a:blip>
                    <a:stretch>
                      <a:fillRect/>
                    </a:stretch>
                  </pic:blipFill>
                  <pic:spPr>
                    <a:xfrm>
                      <a:off x="0" y="0"/>
                      <a:ext cx="5486400" cy="3429000"/>
                    </a:xfrm>
                    <a:prstGeom prst="rect">
                      <a:avLst/>
                    </a:prstGeom>
                  </pic:spPr>
                </pic:pic>
              </a:graphicData>
            </a:graphic>
          </wp:inline>
        </w:drawing>
      </w:r>
    </w:p>
    <w:p w14:paraId="23DC9D64" w14:textId="77777777" w:rsidR="00FE66B8" w:rsidRDefault="00FE66B8" w:rsidP="00FE66B8"/>
    <w:p w14:paraId="79E3C934" w14:textId="77777777" w:rsidR="00D67D94" w:rsidRDefault="00D67D94" w:rsidP="00D67D94"/>
    <w:p w14:paraId="2DCDAEF0" w14:textId="77777777" w:rsidR="00E3757E" w:rsidRDefault="00D67D94" w:rsidP="00992544">
      <w:pPr>
        <w:pStyle w:val="ListParagraph"/>
        <w:numPr>
          <w:ilvl w:val="0"/>
          <w:numId w:val="1"/>
        </w:numPr>
      </w:pPr>
      <w:r>
        <w:t>Click on the “</w:t>
      </w:r>
      <w:r w:rsidR="00E3757E">
        <w:t>Edit</w:t>
      </w:r>
      <w:r>
        <w:t>” button</w:t>
      </w:r>
      <w:r w:rsidR="00E3757E">
        <w:t>, if you are in the preview pane</w:t>
      </w:r>
    </w:p>
    <w:p w14:paraId="5D2244F2" w14:textId="34BD8EFC" w:rsidR="00E3757E" w:rsidRDefault="00E3757E" w:rsidP="00E3757E">
      <w:r>
        <w:rPr>
          <w:noProof/>
        </w:rPr>
        <w:drawing>
          <wp:inline distT="0" distB="0" distL="0" distR="0" wp14:anchorId="37264293" wp14:editId="749289CE">
            <wp:extent cx="5480050" cy="954405"/>
            <wp:effectExtent l="0" t="0" r="635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480050" cy="954405"/>
                    </a:xfrm>
                    <a:prstGeom prst="rect">
                      <a:avLst/>
                    </a:prstGeom>
                    <a:noFill/>
                    <a:ln>
                      <a:noFill/>
                    </a:ln>
                  </pic:spPr>
                </pic:pic>
              </a:graphicData>
            </a:graphic>
          </wp:inline>
        </w:drawing>
      </w:r>
    </w:p>
    <w:p w14:paraId="0DDEB699" w14:textId="1B39219A" w:rsidR="00D67D94" w:rsidRDefault="00E3757E" w:rsidP="00992544">
      <w:pPr>
        <w:pStyle w:val="ListParagraph"/>
        <w:numPr>
          <w:ilvl w:val="0"/>
          <w:numId w:val="1"/>
        </w:numPr>
      </w:pPr>
      <w:r>
        <w:t>Then “</w:t>
      </w:r>
      <w:r w:rsidR="00D67D94">
        <w:t>Save</w:t>
      </w:r>
      <w:r>
        <w:t>”</w:t>
      </w:r>
      <w:r w:rsidR="00D67D94">
        <w:t xml:space="preserve"> the </w:t>
      </w:r>
      <w:r>
        <w:t>newsletter</w:t>
      </w:r>
    </w:p>
    <w:p w14:paraId="6DE8E8D5" w14:textId="4507D6C8" w:rsidR="00E3757E" w:rsidRDefault="00E3757E" w:rsidP="00E3757E">
      <w:r>
        <w:rPr>
          <w:noProof/>
        </w:rPr>
        <w:drawing>
          <wp:inline distT="0" distB="0" distL="0" distR="0" wp14:anchorId="2FB6852F" wp14:editId="65C80229">
            <wp:extent cx="5480050" cy="874395"/>
            <wp:effectExtent l="0" t="0" r="6350" b="190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480050" cy="874395"/>
                    </a:xfrm>
                    <a:prstGeom prst="rect">
                      <a:avLst/>
                    </a:prstGeom>
                    <a:noFill/>
                    <a:ln>
                      <a:noFill/>
                    </a:ln>
                  </pic:spPr>
                </pic:pic>
              </a:graphicData>
            </a:graphic>
          </wp:inline>
        </w:drawing>
      </w:r>
    </w:p>
    <w:p w14:paraId="29F3A987" w14:textId="77777777" w:rsidR="00E3757E" w:rsidRDefault="00E3757E" w:rsidP="00E3757E"/>
    <w:p w14:paraId="14D84E83" w14:textId="35924B97" w:rsidR="00D67D94" w:rsidRPr="00D67D94" w:rsidRDefault="00D67D94" w:rsidP="00D67D94">
      <w:pPr>
        <w:rPr>
          <w:b/>
          <w:u w:val="single"/>
        </w:rPr>
      </w:pPr>
      <w:r w:rsidRPr="00D67D94">
        <w:rPr>
          <w:b/>
          <w:u w:val="single"/>
        </w:rPr>
        <w:t>USE THE FOLLOWING STEPS ONLY WHEN AN “URGENT” EMAIL COMMUNICATION IS TO BE SENT TO THE MEMBERS IMMEDIATELY. ALWAYS TRY TO SCHEDULE THE NEWLETTERS / SUBSCRIPTION EMAILS AHEAD OF TIME</w:t>
      </w:r>
      <w:r w:rsidR="00E3757E">
        <w:rPr>
          <w:b/>
          <w:u w:val="single"/>
        </w:rPr>
        <w:t>. (Reason – when mass emailing is done, ISPs take it as spam and block the emails. By scheduling the email, the servers try to send the emails in ‘blocks’)</w:t>
      </w:r>
    </w:p>
    <w:p w14:paraId="340FD40A" w14:textId="77777777" w:rsidR="00D67D94" w:rsidRDefault="00D67D94" w:rsidP="00D67D94">
      <w:pPr>
        <w:pStyle w:val="ListParagraph"/>
      </w:pPr>
    </w:p>
    <w:p w14:paraId="5DF8E3D3" w14:textId="486AACC4" w:rsidR="00992544" w:rsidRDefault="00992544" w:rsidP="00992544">
      <w:pPr>
        <w:pStyle w:val="ListParagraph"/>
        <w:numPr>
          <w:ilvl w:val="0"/>
          <w:numId w:val="1"/>
        </w:numPr>
      </w:pPr>
      <w:r>
        <w:t>When ready, on</w:t>
      </w:r>
      <w:r w:rsidR="00E3757E">
        <w:t>c</w:t>
      </w:r>
      <w:bookmarkStart w:id="0" w:name="_GoBack"/>
      <w:bookmarkEnd w:id="0"/>
      <w:r>
        <w:t>e again go to “Preview” and “Send”, check that the newsletter is being sent to the appropriate mailing l</w:t>
      </w:r>
      <w:r w:rsidR="004E7220">
        <w:t>ist, and confirm by clicking “Send</w:t>
      </w:r>
      <w:r>
        <w:t xml:space="preserve">”. </w:t>
      </w:r>
    </w:p>
    <w:p w14:paraId="24DAAE54" w14:textId="77777777" w:rsidR="009C5ECC" w:rsidRDefault="009C5ECC" w:rsidP="009C5ECC"/>
    <w:p w14:paraId="4C002449" w14:textId="69DA3BAB" w:rsidR="009C5ECC" w:rsidRDefault="004E7220" w:rsidP="009C5ECC">
      <w:r>
        <w:rPr>
          <w:noProof/>
        </w:rPr>
        <w:lastRenderedPageBreak/>
        <w:drawing>
          <wp:inline distT="0" distB="0" distL="0" distR="0" wp14:anchorId="742FF433" wp14:editId="2CAE97FF">
            <wp:extent cx="5486400" cy="342900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2-08-13 at 10.11.13 PM.png"/>
                    <pic:cNvPicPr/>
                  </pic:nvPicPr>
                  <pic:blipFill>
                    <a:blip r:embed="rId25">
                      <a:extLst>
                        <a:ext uri="{28A0092B-C50C-407E-A947-70E740481C1C}">
                          <a14:useLocalDpi xmlns:a14="http://schemas.microsoft.com/office/drawing/2010/main" val="0"/>
                        </a:ext>
                      </a:extLst>
                    </a:blip>
                    <a:stretch>
                      <a:fillRect/>
                    </a:stretch>
                  </pic:blipFill>
                  <pic:spPr>
                    <a:xfrm>
                      <a:off x="0" y="0"/>
                      <a:ext cx="5486400" cy="3429000"/>
                    </a:xfrm>
                    <a:prstGeom prst="rect">
                      <a:avLst/>
                    </a:prstGeom>
                  </pic:spPr>
                </pic:pic>
              </a:graphicData>
            </a:graphic>
          </wp:inline>
        </w:drawing>
      </w:r>
    </w:p>
    <w:p w14:paraId="3C7CE46E" w14:textId="77777777" w:rsidR="009C5ECC" w:rsidRDefault="009C5ECC" w:rsidP="009C5ECC"/>
    <w:p w14:paraId="4109D333" w14:textId="7C4EA349" w:rsidR="004E7220" w:rsidRDefault="004E7220" w:rsidP="009C5ECC">
      <w:r>
        <w:rPr>
          <w:noProof/>
        </w:rPr>
        <w:drawing>
          <wp:inline distT="0" distB="0" distL="0" distR="0" wp14:anchorId="6FDB0FBE" wp14:editId="5D3FD50F">
            <wp:extent cx="5486400" cy="342900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2-08-13 at 10.11.43 PM.png"/>
                    <pic:cNvPicPr/>
                  </pic:nvPicPr>
                  <pic:blipFill>
                    <a:blip r:embed="rId26">
                      <a:extLst>
                        <a:ext uri="{28A0092B-C50C-407E-A947-70E740481C1C}">
                          <a14:useLocalDpi xmlns:a14="http://schemas.microsoft.com/office/drawing/2010/main" val="0"/>
                        </a:ext>
                      </a:extLst>
                    </a:blip>
                    <a:stretch>
                      <a:fillRect/>
                    </a:stretch>
                  </pic:blipFill>
                  <pic:spPr>
                    <a:xfrm>
                      <a:off x="0" y="0"/>
                      <a:ext cx="5486400" cy="3429000"/>
                    </a:xfrm>
                    <a:prstGeom prst="rect">
                      <a:avLst/>
                    </a:prstGeom>
                  </pic:spPr>
                </pic:pic>
              </a:graphicData>
            </a:graphic>
          </wp:inline>
        </w:drawing>
      </w:r>
    </w:p>
    <w:p w14:paraId="30F822E5" w14:textId="77777777" w:rsidR="004E7220" w:rsidRDefault="004E7220" w:rsidP="009C5ECC"/>
    <w:p w14:paraId="3048F689" w14:textId="77777777" w:rsidR="00992544" w:rsidRDefault="00992544" w:rsidP="00992544">
      <w:pPr>
        <w:pStyle w:val="ListParagraph"/>
        <w:numPr>
          <w:ilvl w:val="0"/>
          <w:numId w:val="1"/>
        </w:numPr>
      </w:pPr>
      <w:r>
        <w:t xml:space="preserve">You are now done, but you will need to </w:t>
      </w:r>
      <w:r w:rsidRPr="00992544">
        <w:rPr>
          <w:b/>
        </w:rPr>
        <w:t>keep your laptop open</w:t>
      </w:r>
      <w:r>
        <w:t xml:space="preserve"> until the newsletter is done being sent out to all of the recipients. This usually takes a few minutes. You will be able to see a message at the bottom of the screen (you need to scroll down) telling you that the newsletter has been sent successfully.</w:t>
      </w:r>
    </w:p>
    <w:p w14:paraId="74DD9316" w14:textId="77777777" w:rsidR="004E7220" w:rsidRDefault="004E7220" w:rsidP="004E7220"/>
    <w:p w14:paraId="3703B42C" w14:textId="6E915876" w:rsidR="004E7220" w:rsidRDefault="00E21B4F" w:rsidP="004E7220">
      <w:r>
        <w:rPr>
          <w:noProof/>
        </w:rPr>
        <w:lastRenderedPageBreak/>
        <w:drawing>
          <wp:inline distT="0" distB="0" distL="0" distR="0" wp14:anchorId="58FBA32C" wp14:editId="17E66191">
            <wp:extent cx="5486400" cy="342900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2-08-13 at 10.36.26 PM.png"/>
                    <pic:cNvPicPr/>
                  </pic:nvPicPr>
                  <pic:blipFill>
                    <a:blip r:embed="rId27">
                      <a:extLst>
                        <a:ext uri="{28A0092B-C50C-407E-A947-70E740481C1C}">
                          <a14:useLocalDpi xmlns:a14="http://schemas.microsoft.com/office/drawing/2010/main" val="0"/>
                        </a:ext>
                      </a:extLst>
                    </a:blip>
                    <a:stretch>
                      <a:fillRect/>
                    </a:stretch>
                  </pic:blipFill>
                  <pic:spPr>
                    <a:xfrm>
                      <a:off x="0" y="0"/>
                      <a:ext cx="5486400" cy="3429000"/>
                    </a:xfrm>
                    <a:prstGeom prst="rect">
                      <a:avLst/>
                    </a:prstGeom>
                  </pic:spPr>
                </pic:pic>
              </a:graphicData>
            </a:graphic>
          </wp:inline>
        </w:drawing>
      </w:r>
    </w:p>
    <w:p w14:paraId="7A26BA49" w14:textId="77777777" w:rsidR="00992544" w:rsidRDefault="00992544" w:rsidP="00992544"/>
    <w:p w14:paraId="3AC57E87" w14:textId="77777777" w:rsidR="00992544" w:rsidRDefault="00992544" w:rsidP="00992544"/>
    <w:sectPr w:rsidR="00992544" w:rsidSect="00B05BEB">
      <w:pgSz w:w="12240" w:h="15840"/>
      <w:pgMar w:top="1440" w:right="1800" w:bottom="1440" w:left="18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ucida Grande">
    <w:charset w:val="00"/>
    <w:family w:val="auto"/>
    <w:pitch w:val="variable"/>
    <w:sig w:usb0="E1000AEF" w:usb1="5000A1FF" w:usb2="00000000" w:usb3="00000000" w:csb0="000001B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4467FBF"/>
    <w:multiLevelType w:val="hybridMultilevel"/>
    <w:tmpl w:val="6CC88EAA"/>
    <w:lvl w:ilvl="0" w:tplc="EBFA8212">
      <w:start w:val="1"/>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7E96021A"/>
    <w:multiLevelType w:val="hybridMultilevel"/>
    <w:tmpl w:val="25D0002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44"/>
  <w:embedSystemFonts/>
  <w:proofState w:spelling="clean" w:grammar="clean"/>
  <w:defaultTabStop w:val="720"/>
  <w:displayHorizontalDrawingGridEvery w:val="0"/>
  <w:displayVerticalDrawingGridEvery w:val="0"/>
  <w:doNotUseMarginsForDrawingGridOrigin/>
  <w:noPunctuationKerning/>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27E2"/>
    <w:rsid w:val="001D40AD"/>
    <w:rsid w:val="004E7220"/>
    <w:rsid w:val="00502DBF"/>
    <w:rsid w:val="006B4324"/>
    <w:rsid w:val="007627E2"/>
    <w:rsid w:val="007C3E82"/>
    <w:rsid w:val="008A057F"/>
    <w:rsid w:val="00992544"/>
    <w:rsid w:val="009C5ECC"/>
    <w:rsid w:val="00B05BEB"/>
    <w:rsid w:val="00C30C63"/>
    <w:rsid w:val="00D67D94"/>
    <w:rsid w:val="00D9022B"/>
    <w:rsid w:val="00E21B4F"/>
    <w:rsid w:val="00E3757E"/>
    <w:rsid w:val="00EE10AE"/>
    <w:rsid w:val="00FE66B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oNotEmbedSmartTags/>
  <w:decimalSymbol w:val="."/>
  <w:listSeparator w:val=","/>
  <w14:docId w14:val="6A674829"/>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627E2"/>
    <w:pPr>
      <w:ind w:left="720"/>
      <w:contextualSpacing/>
    </w:pPr>
  </w:style>
  <w:style w:type="character" w:styleId="Hyperlink">
    <w:name w:val="Hyperlink"/>
    <w:basedOn w:val="DefaultParagraphFont"/>
    <w:uiPriority w:val="99"/>
    <w:unhideWhenUsed/>
    <w:rsid w:val="007627E2"/>
    <w:rPr>
      <w:color w:val="0000FF" w:themeColor="hyperlink"/>
      <w:u w:val="single"/>
    </w:rPr>
  </w:style>
  <w:style w:type="paragraph" w:styleId="BalloonText">
    <w:name w:val="Balloon Text"/>
    <w:basedOn w:val="Normal"/>
    <w:link w:val="BalloonTextChar"/>
    <w:uiPriority w:val="99"/>
    <w:semiHidden/>
    <w:unhideWhenUsed/>
    <w:rsid w:val="00502DBF"/>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502DBF"/>
    <w:rPr>
      <w:rFonts w:ascii="Lucida Grande" w:hAnsi="Lucida Grande" w:cs="Lucida Grande"/>
      <w:sz w:val="18"/>
      <w:szCs w:val="18"/>
      <w:lang w:eastAsia="en-US"/>
    </w:rPr>
  </w:style>
  <w:style w:type="character" w:styleId="FollowedHyperlink">
    <w:name w:val="FollowedHyperlink"/>
    <w:basedOn w:val="DefaultParagraphFont"/>
    <w:uiPriority w:val="99"/>
    <w:semiHidden/>
    <w:unhideWhenUsed/>
    <w:rsid w:val="007C3E82"/>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627E2"/>
    <w:pPr>
      <w:ind w:left="720"/>
      <w:contextualSpacing/>
    </w:pPr>
  </w:style>
  <w:style w:type="character" w:styleId="Hyperlink">
    <w:name w:val="Hyperlink"/>
    <w:basedOn w:val="DefaultParagraphFont"/>
    <w:uiPriority w:val="99"/>
    <w:unhideWhenUsed/>
    <w:rsid w:val="007627E2"/>
    <w:rPr>
      <w:color w:val="0000FF" w:themeColor="hyperlink"/>
      <w:u w:val="single"/>
    </w:rPr>
  </w:style>
  <w:style w:type="paragraph" w:styleId="BalloonText">
    <w:name w:val="Balloon Text"/>
    <w:basedOn w:val="Normal"/>
    <w:link w:val="BalloonTextChar"/>
    <w:uiPriority w:val="99"/>
    <w:semiHidden/>
    <w:unhideWhenUsed/>
    <w:rsid w:val="00502DBF"/>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502DBF"/>
    <w:rPr>
      <w:rFonts w:ascii="Lucida Grande" w:hAnsi="Lucida Grande" w:cs="Lucida Grande"/>
      <w:sz w:val="18"/>
      <w:szCs w:val="18"/>
      <w:lang w:eastAsia="en-US"/>
    </w:rPr>
  </w:style>
  <w:style w:type="character" w:styleId="FollowedHyperlink">
    <w:name w:val="FollowedHyperlink"/>
    <w:basedOn w:val="DefaultParagraphFont"/>
    <w:uiPriority w:val="99"/>
    <w:semiHidden/>
    <w:unhideWhenUsed/>
    <w:rsid w:val="007C3E8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18" Type="http://schemas.openxmlformats.org/officeDocument/2006/relationships/image" Target="media/image12.png"/><Relationship Id="rId26" Type="http://schemas.openxmlformats.org/officeDocument/2006/relationships/image" Target="media/image20.png"/><Relationship Id="rId3" Type="http://schemas.microsoft.com/office/2007/relationships/stylesWithEffects" Target="stylesWithEffects.xml"/><Relationship Id="rId21" Type="http://schemas.openxmlformats.org/officeDocument/2006/relationships/image" Target="media/image15.png"/><Relationship Id="rId7" Type="http://schemas.openxmlformats.org/officeDocument/2006/relationships/image" Target="media/image2.png"/><Relationship Id="rId12" Type="http://schemas.openxmlformats.org/officeDocument/2006/relationships/image" Target="media/image7.png"/><Relationship Id="rId17" Type="http://schemas.openxmlformats.org/officeDocument/2006/relationships/image" Target="media/image11.png"/><Relationship Id="rId25" Type="http://schemas.openxmlformats.org/officeDocument/2006/relationships/image" Target="media/image19.pn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image" Target="media/image6.png"/><Relationship Id="rId24" Type="http://schemas.openxmlformats.org/officeDocument/2006/relationships/image" Target="media/image18.png"/><Relationship Id="rId5" Type="http://schemas.openxmlformats.org/officeDocument/2006/relationships/webSettings" Target="webSetting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fontTable" Target="fontTable.xml"/><Relationship Id="rId10" Type="http://schemas.openxmlformats.org/officeDocument/2006/relationships/image" Target="media/image5.png"/><Relationship Id="rId19" Type="http://schemas.openxmlformats.org/officeDocument/2006/relationships/image" Target="media/image13.png"/><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hyperlink" Target="mailto:noreply@pmisv.org" TargetMode="External"/><Relationship Id="rId22" Type="http://schemas.openxmlformats.org/officeDocument/2006/relationships/image" Target="media/image16.png"/><Relationship Id="rId27" Type="http://schemas.openxmlformats.org/officeDocument/2006/relationships/image" Target="media/image2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65</TotalTime>
  <Pages>12</Pages>
  <Words>723</Words>
  <Characters>4125</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Aleksandra Bednarek</dc:creator>
  <cp:keywords/>
  <dc:description/>
  <cp:lastModifiedBy>tvaradad</cp:lastModifiedBy>
  <cp:revision>8</cp:revision>
  <dcterms:created xsi:type="dcterms:W3CDTF">2012-08-14T04:23:00Z</dcterms:created>
  <dcterms:modified xsi:type="dcterms:W3CDTF">2013-05-29T17:47:00Z</dcterms:modified>
</cp:coreProperties>
</file>